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4" w:beforeLines="300" w:after="1144" w:afterLines="300" w:line="48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2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pacing w:val="23"/>
          <w:sz w:val="36"/>
          <w:szCs w:val="36"/>
          <w:shd w:val="clear" w:color="auto" w:fill="FFFFFF"/>
        </w:rPr>
        <w:t>华南农业大学珠江学院2024年</w:t>
      </w:r>
      <w:bookmarkStart w:id="8" w:name="_GoBack"/>
      <w:bookmarkEnd w:id="8"/>
      <w:r>
        <w:rPr>
          <w:rFonts w:hint="eastAsia" w:ascii="宋体" w:hAnsi="宋体" w:eastAsia="宋体" w:cs="宋体"/>
          <w:b/>
          <w:bCs/>
          <w:spacing w:val="23"/>
          <w:sz w:val="36"/>
          <w:szCs w:val="36"/>
          <w:shd w:val="clear" w:color="auto" w:fill="FFFFFF"/>
        </w:rPr>
        <w:t>物资采购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44" w:beforeLines="300" w:after="1144" w:afterLines="300" w:line="480" w:lineRule="auto"/>
        <w:jc w:val="center"/>
        <w:textAlignment w:val="auto"/>
        <w:rPr>
          <w:rFonts w:hint="eastAsia"/>
          <w:b/>
          <w:bCs/>
          <w:kern w:val="0"/>
          <w:sz w:val="48"/>
          <w:szCs w:val="48"/>
        </w:rPr>
      </w:pPr>
      <w:r>
        <w:rPr>
          <w:rFonts w:hint="eastAsia"/>
          <w:b/>
          <w:bCs/>
          <w:spacing w:val="194"/>
          <w:kern w:val="0"/>
          <w:sz w:val="48"/>
          <w:szCs w:val="48"/>
          <w:fitText w:val="4820" w:id="462619368"/>
        </w:rPr>
        <w:t>报名单位资</w:t>
      </w:r>
      <w:r>
        <w:rPr>
          <w:rFonts w:hint="eastAsia"/>
          <w:b/>
          <w:bCs/>
          <w:spacing w:val="0"/>
          <w:kern w:val="0"/>
          <w:sz w:val="48"/>
          <w:szCs w:val="48"/>
          <w:fitText w:val="4820" w:id="462619368"/>
        </w:rPr>
        <w:t>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宋体"/>
          <w:sz w:val="20"/>
          <w:szCs w:val="20"/>
          <w:lang w:val="en-US" w:eastAsia="zh-CN"/>
        </w:rPr>
      </w:pPr>
      <w:r>
        <w:rPr>
          <w:rFonts w:hint="eastAsia"/>
          <w:b/>
          <w:bCs/>
          <w:spacing w:val="53"/>
          <w:kern w:val="0"/>
          <w:sz w:val="32"/>
          <w:szCs w:val="32"/>
          <w:fitText w:val="1600" w:id="549414189"/>
          <w:lang w:val="en-US" w:eastAsia="zh-CN"/>
        </w:rPr>
        <w:t>项目名</w:t>
      </w:r>
      <w:r>
        <w:rPr>
          <w:rFonts w:hint="eastAsia"/>
          <w:b/>
          <w:bCs/>
          <w:spacing w:val="1"/>
          <w:kern w:val="0"/>
          <w:sz w:val="32"/>
          <w:szCs w:val="32"/>
          <w:fitText w:val="1600" w:id="549414189"/>
          <w:lang w:val="en-US" w:eastAsia="zh-CN"/>
        </w:rPr>
        <w:t>称</w:t>
      </w:r>
      <w:r>
        <w:rPr>
          <w:rFonts w:hint="eastAsia"/>
          <w:b/>
          <w:bCs/>
          <w:kern w:val="0"/>
          <w:sz w:val="32"/>
          <w:szCs w:val="32"/>
          <w:lang w:val="en-US" w:eastAsia="zh-CN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4025179"/>
        </w:rPr>
        <w:t>公司名</w:t>
      </w:r>
      <w:r>
        <w:rPr>
          <w:rFonts w:hint="eastAsia"/>
          <w:b/>
          <w:spacing w:val="0"/>
          <w:kern w:val="0"/>
          <w:sz w:val="32"/>
          <w:szCs w:val="32"/>
          <w:fitText w:val="1605" w:id="4025179"/>
        </w:rPr>
        <w:t>称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1152408933"/>
        </w:rPr>
        <w:t>公司地</w:t>
      </w:r>
      <w:r>
        <w:rPr>
          <w:rFonts w:hint="eastAsia"/>
          <w:b/>
          <w:spacing w:val="0"/>
          <w:kern w:val="0"/>
          <w:sz w:val="32"/>
          <w:szCs w:val="32"/>
          <w:fitText w:val="1605" w:id="1152408933"/>
        </w:rPr>
        <w:t>址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项目负责</w:t>
      </w:r>
      <w:r>
        <w:rPr>
          <w:rFonts w:hint="eastAsia"/>
          <w:b/>
          <w:sz w:val="32"/>
          <w:szCs w:val="32"/>
        </w:rPr>
        <w:t>人：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308763637"/>
        </w:rPr>
        <w:t>联系电</w:t>
      </w:r>
      <w:r>
        <w:rPr>
          <w:rFonts w:hint="eastAsia"/>
          <w:b/>
          <w:spacing w:val="0"/>
          <w:kern w:val="0"/>
          <w:sz w:val="32"/>
          <w:szCs w:val="32"/>
          <w:fitText w:val="1605" w:id="308763637"/>
        </w:rPr>
        <w:t>话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0" w:afterLines="50" w:line="500" w:lineRule="exact"/>
        <w:ind w:left="560" w:leftChars="200"/>
        <w:jc w:val="left"/>
        <w:textAlignment w:val="auto"/>
        <w:rPr>
          <w:b/>
          <w:sz w:val="32"/>
          <w:szCs w:val="32"/>
        </w:rPr>
      </w:pPr>
      <w:r>
        <w:rPr>
          <w:rFonts w:hint="eastAsia"/>
          <w:b/>
          <w:spacing w:val="54"/>
          <w:kern w:val="0"/>
          <w:sz w:val="32"/>
          <w:szCs w:val="32"/>
          <w:fitText w:val="1605" w:id="962334527"/>
        </w:rPr>
        <w:t>邮箱地</w:t>
      </w:r>
      <w:r>
        <w:rPr>
          <w:rFonts w:hint="eastAsia"/>
          <w:b/>
          <w:spacing w:val="0"/>
          <w:kern w:val="0"/>
          <w:sz w:val="32"/>
          <w:szCs w:val="32"/>
          <w:fitText w:val="1605" w:id="962334527"/>
        </w:rPr>
        <w:t>址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tabs>
          <w:tab w:val="left" w:pos="377"/>
        </w:tabs>
        <w:rPr>
          <w:rFonts w:hint="eastAsia" w:ascii="华文行楷" w:eastAsia="华文行楷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tabs>
          <w:tab w:val="left" w:pos="377"/>
        </w:tabs>
        <w:jc w:val="center"/>
        <w:rPr>
          <w:rFonts w:hint="eastAsia" w:ascii="华文行楷" w:eastAsia="华文行楷"/>
          <w:sz w:val="36"/>
          <w:szCs w:val="36"/>
        </w:rPr>
      </w:pPr>
      <w:r>
        <w:rPr>
          <w:rFonts w:hint="eastAsia" w:ascii="华文行楷" w:eastAsia="华文行楷"/>
          <w:sz w:val="36"/>
          <w:szCs w:val="36"/>
        </w:rPr>
        <w:t>华南农业大学珠江学院</w:t>
      </w:r>
    </w:p>
    <w:p>
      <w:pPr>
        <w:tabs>
          <w:tab w:val="left" w:pos="377"/>
        </w:tabs>
        <w:jc w:val="center"/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81" w:charSpace="0"/>
        </w:sectPr>
      </w:pPr>
      <w:r>
        <w:rPr>
          <w:rFonts w:hint="eastAsia"/>
          <w:sz w:val="21"/>
          <w:szCs w:val="21"/>
          <w:lang w:val="en-US" w:eastAsia="zh-CN"/>
        </w:rPr>
        <w:t>Zhujiang</w:t>
      </w:r>
      <w:r>
        <w:rPr>
          <w:rFonts w:hint="eastAsia"/>
          <w:sz w:val="21"/>
          <w:szCs w:val="21"/>
        </w:rPr>
        <w:t xml:space="preserve"> College of South China Agricultural University</w:t>
      </w:r>
      <w:sdt>
        <w:sdtPr>
          <w:rPr>
            <w:lang w:val="zh-CN"/>
          </w:rPr>
          <w:id w:val="1129283030"/>
          <w:showingPlcHdr/>
          <w:docPartObj>
            <w:docPartGallery w:val="Table of Contents"/>
            <w:docPartUnique/>
          </w:docPartObj>
        </w:sdtPr>
        <w:sdtEndPr>
          <w:rPr>
            <w:rFonts w:hint="default" w:ascii="Times New Roman" w:hAnsi="Times New Roman" w:eastAsia="宋体" w:cs="Times New Roman"/>
            <w:b/>
            <w:bCs/>
            <w:color w:val="auto"/>
            <w:kern w:val="2"/>
            <w:sz w:val="28"/>
            <w:szCs w:val="20"/>
            <w:lang w:val="zh-CN"/>
          </w:rPr>
        </w:sdtEndPr>
        <w:sdtContent/>
      </w:sdt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0" w:name="_Toc2177"/>
      <w:r>
        <w:rPr>
          <w:rFonts w:hint="eastAsia"/>
          <w:b/>
          <w:sz w:val="30"/>
          <w:szCs w:val="30"/>
        </w:rPr>
        <w:t>公司简介</w:t>
      </w:r>
      <w:bookmarkEnd w:id="0"/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（自行编制）</w:t>
      </w:r>
    </w:p>
    <w:p>
      <w:pPr>
        <w:rPr>
          <w:rFonts w:hint="eastAsia" w:ascii="Times New Roman" w:hAnsi="Times New Roman" w:eastAsia="宋体" w:cs="Times New Roman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sz w:val="30"/>
          <w:szCs w:val="30"/>
        </w:rPr>
        <w:br w:type="page"/>
      </w: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rFonts w:hint="eastAsia"/>
          <w:b/>
          <w:sz w:val="30"/>
          <w:szCs w:val="30"/>
        </w:rPr>
      </w:pPr>
      <w:bookmarkStart w:id="1" w:name="_Toc9153"/>
      <w:r>
        <w:rPr>
          <w:rFonts w:hint="eastAsia"/>
          <w:b/>
          <w:sz w:val="30"/>
          <w:szCs w:val="30"/>
        </w:rPr>
        <w:t>投标人基本情况表</w:t>
      </w:r>
      <w:bookmarkEnd w:id="1"/>
    </w:p>
    <w:tbl>
      <w:tblPr>
        <w:tblStyle w:val="1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354"/>
        <w:gridCol w:w="1383"/>
        <w:gridCol w:w="1261"/>
        <w:gridCol w:w="1176"/>
        <w:gridCol w:w="16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注册地址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实缴资本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其他人员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办公场所类别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商用/住宅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自有/租赁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租赁时间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□个体  □私企  □集体  □合资  □国营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单位组织架构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主营业务范围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开户行及账号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财务审计报告</w:t>
            </w:r>
          </w:p>
        </w:tc>
        <w:tc>
          <w:tcPr>
            <w:tcW w:w="402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上一年度营业收入总额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元，利润总额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</w:tbl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spacing w:line="500" w:lineRule="exact"/>
        <w:ind w:firstLine="560"/>
        <w:rPr>
          <w:rFonts w:hint="eastAsia"/>
          <w:bCs/>
          <w:sz w:val="28"/>
          <w:szCs w:val="28"/>
        </w:rPr>
      </w:pP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2" w:name="_Toc14988"/>
      <w:r>
        <w:rPr>
          <w:rFonts w:hint="eastAsia"/>
          <w:b/>
          <w:sz w:val="30"/>
          <w:szCs w:val="30"/>
        </w:rPr>
        <w:t>公司法人授权委托书</w:t>
      </w:r>
      <w:bookmarkEnd w:id="2"/>
    </w:p>
    <w:p>
      <w:pPr>
        <w:spacing w:line="360" w:lineRule="auto"/>
        <w:rPr>
          <w:sz w:val="22"/>
        </w:rPr>
      </w:pPr>
      <w:r>
        <w:rPr>
          <w:sz w:val="22"/>
        </w:rPr>
        <w:t>本授权委托书申明：</w:t>
      </w:r>
    </w:p>
    <w:p>
      <w:pPr>
        <w:spacing w:line="360" w:lineRule="auto"/>
        <w:rPr>
          <w:sz w:val="22"/>
        </w:rPr>
      </w:pPr>
      <w:r>
        <w:rPr>
          <w:sz w:val="22"/>
        </w:rPr>
        <w:t>我</w:t>
      </w:r>
      <w:r>
        <w:rPr>
          <w:sz w:val="22"/>
          <w:u w:val="single"/>
        </w:rPr>
        <w:t xml:space="preserve">           </w:t>
      </w:r>
      <w:r>
        <w:rPr>
          <w:sz w:val="22"/>
        </w:rPr>
        <w:t>（姓名）系</w:t>
      </w:r>
      <w:r>
        <w:rPr>
          <w:sz w:val="22"/>
          <w:u w:val="single"/>
        </w:rPr>
        <w:t xml:space="preserve">                </w:t>
      </w:r>
      <w:r>
        <w:rPr>
          <w:sz w:val="22"/>
        </w:rPr>
        <w:t>（投标人）的法定代表人，现授权委托我单位的</w:t>
      </w:r>
      <w:r>
        <w:rPr>
          <w:sz w:val="22"/>
          <w:u w:val="single"/>
        </w:rPr>
        <w:t xml:space="preserve">          </w:t>
      </w:r>
      <w:r>
        <w:rPr>
          <w:sz w:val="22"/>
        </w:rPr>
        <w:t>（姓名）为我的委托代理人，以本公司的名义参加</w:t>
      </w:r>
      <w:r>
        <w:rPr>
          <w:rFonts w:hint="eastAsia"/>
          <w:sz w:val="22"/>
          <w:u w:val="single"/>
        </w:rPr>
        <w:t xml:space="preserve">        </w:t>
      </w:r>
      <w:r>
        <w:rPr>
          <w:sz w:val="22"/>
        </w:rPr>
        <w:t>的投标，授权委托人在开标、评标、合同谈判过程中所签署的一切文件和处理与之有关的一切事务，我均予以承认。</w:t>
      </w:r>
    </w:p>
    <w:p>
      <w:pPr>
        <w:spacing w:line="360" w:lineRule="auto"/>
        <w:rPr>
          <w:sz w:val="22"/>
        </w:rPr>
      </w:pPr>
      <w:r>
        <w:rPr>
          <w:sz w:val="22"/>
        </w:rPr>
        <w:t>代理人无转委托权，特此委托。</w:t>
      </w:r>
    </w:p>
    <w:p/>
    <w:p/>
    <w:tbl>
      <w:tblPr>
        <w:tblStyle w:val="12"/>
        <w:tblW w:w="42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4261" w:type="dxa"/>
            <w:vAlign w:val="center"/>
          </w:tcPr>
          <w:p>
            <w:r>
              <w:t>代理人身份证复印件</w:t>
            </w:r>
          </w:p>
        </w:tc>
      </w:tr>
    </w:tbl>
    <w:p/>
    <w:p/>
    <w:p>
      <w:pPr>
        <w:rPr>
          <w:u w:val="single"/>
        </w:rPr>
      </w:pPr>
      <w:r>
        <w:t xml:space="preserve">    投标人（盖章）：</w:t>
      </w:r>
      <w:r>
        <w:rPr>
          <w:u w:val="single"/>
        </w:rPr>
        <w:t xml:space="preserve">                                    </w:t>
      </w:r>
    </w:p>
    <w:p/>
    <w:p>
      <w:r>
        <w:t xml:space="preserve">    法定代表人（盖章）：</w:t>
      </w:r>
      <w:r>
        <w:rPr>
          <w:u w:val="single"/>
        </w:rPr>
        <w:t xml:space="preserve">                                </w:t>
      </w:r>
    </w:p>
    <w:p/>
    <w:p>
      <w:r>
        <w:t xml:space="preserve">    代理人（签字）：</w:t>
      </w:r>
      <w:r>
        <w:rPr>
          <w:u w:val="single"/>
        </w:rPr>
        <w:t xml:space="preserve">                                    </w:t>
      </w:r>
    </w:p>
    <w:p/>
    <w:p>
      <w:pPr>
        <w:rPr>
          <w:u w:val="single"/>
        </w:rPr>
      </w:pPr>
      <w:r>
        <w:t xml:space="preserve">    身份证号码：</w:t>
      </w:r>
      <w:r>
        <w:rPr>
          <w:u w:val="single"/>
        </w:rPr>
        <w:t xml:space="preserve">                    </w:t>
      </w:r>
      <w:r>
        <w:t>职务：</w:t>
      </w:r>
      <w:r>
        <w:rPr>
          <w:u w:val="single"/>
        </w:rPr>
        <w:t xml:space="preserve">             </w:t>
      </w:r>
    </w:p>
    <w:p/>
    <w:p>
      <w:pPr>
        <w:ind w:firstLine="560" w:firstLineChars="200"/>
      </w:pPr>
      <w:r>
        <w:t>授权委托日期：</w:t>
      </w:r>
      <w:r>
        <w:rPr>
          <w:u w:val="single"/>
        </w:rPr>
        <w:t xml:space="preserve">             </w:t>
      </w:r>
      <w:r>
        <w:t>年</w:t>
      </w:r>
      <w:r>
        <w:rPr>
          <w:u w:val="single"/>
        </w:rPr>
        <w:t xml:space="preserve">         </w:t>
      </w:r>
      <w:r>
        <w:t>月</w:t>
      </w:r>
      <w:r>
        <w:rPr>
          <w:u w:val="single"/>
        </w:rPr>
        <w:t xml:space="preserve">         </w:t>
      </w:r>
      <w:r>
        <w:t>日</w:t>
      </w: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r>
        <w:rPr>
          <w:rFonts w:ascii="宋体" w:hAnsi="宋体"/>
          <w:sz w:val="28"/>
          <w:szCs w:val="28"/>
        </w:rPr>
        <w:br w:type="page"/>
      </w:r>
      <w:bookmarkStart w:id="3" w:name="_Toc27767"/>
      <w:r>
        <w:rPr>
          <w:rFonts w:hint="eastAsia"/>
          <w:b/>
          <w:sz w:val="30"/>
          <w:szCs w:val="30"/>
        </w:rPr>
        <w:t>公司法定代表人身份证复印件</w:t>
      </w:r>
      <w:bookmarkEnd w:id="3"/>
    </w:p>
    <w:p>
      <w:pPr>
        <w:spacing w:line="480" w:lineRule="exact"/>
        <w:rPr>
          <w:b/>
          <w:sz w:val="44"/>
          <w:szCs w:val="44"/>
        </w:rPr>
      </w:pPr>
    </w:p>
    <w:p>
      <w:pPr>
        <w:spacing w:line="360" w:lineRule="auto"/>
        <w:rPr>
          <w:sz w:val="22"/>
        </w:rPr>
      </w:pPr>
      <w:r>
        <w:rPr>
          <w:sz w:val="22"/>
        </w:rPr>
        <w:t>单位名称：</w:t>
      </w:r>
      <w:r>
        <w:rPr>
          <w:sz w:val="22"/>
          <w:u w:val="single"/>
        </w:rPr>
        <w:t xml:space="preserve">                                               </w:t>
      </w:r>
      <w:r>
        <w:rPr>
          <w:sz w:val="22"/>
        </w:rPr>
        <w:t xml:space="preserve"> </w:t>
      </w:r>
    </w:p>
    <w:p>
      <w:pPr>
        <w:spacing w:line="360" w:lineRule="auto"/>
        <w:rPr>
          <w:sz w:val="22"/>
        </w:rPr>
      </w:pPr>
      <w:r>
        <w:rPr>
          <w:sz w:val="22"/>
        </w:rPr>
        <w:t>单位性质：</w:t>
      </w:r>
      <w:r>
        <w:rPr>
          <w:sz w:val="22"/>
          <w:u w:val="single"/>
        </w:rPr>
        <w:t xml:space="preserve">                                               </w:t>
      </w:r>
      <w:r>
        <w:rPr>
          <w:sz w:val="22"/>
        </w:rPr>
        <w:t xml:space="preserve"> </w:t>
      </w:r>
    </w:p>
    <w:p>
      <w:pPr>
        <w:spacing w:line="360" w:lineRule="auto"/>
        <w:rPr>
          <w:sz w:val="22"/>
          <w:u w:val="single"/>
        </w:rPr>
      </w:pPr>
      <w:r>
        <w:rPr>
          <w:sz w:val="22"/>
        </w:rPr>
        <w:t>成立时间：</w:t>
      </w:r>
      <w:r>
        <w:rPr>
          <w:sz w:val="22"/>
          <w:u w:val="single"/>
        </w:rPr>
        <w:t xml:space="preserve">            年   月   日</w:t>
      </w:r>
    </w:p>
    <w:p>
      <w:pPr>
        <w:spacing w:line="360" w:lineRule="auto"/>
        <w:rPr>
          <w:sz w:val="22"/>
        </w:rPr>
      </w:pPr>
      <w:r>
        <w:rPr>
          <w:sz w:val="22"/>
        </w:rPr>
        <w:t>经营范围：</w:t>
      </w:r>
      <w:r>
        <w:rPr>
          <w:sz w:val="22"/>
          <w:u w:val="single"/>
        </w:rPr>
        <w:t xml:space="preserve">                                          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  <w:r>
        <w:rPr>
          <w:sz w:val="22"/>
        </w:rPr>
        <w:t xml:space="preserve"> </w:t>
      </w:r>
    </w:p>
    <w:p>
      <w:pPr>
        <w:spacing w:line="360" w:lineRule="auto"/>
        <w:rPr>
          <w:sz w:val="22"/>
        </w:rPr>
      </w:pPr>
      <w:r>
        <w:rPr>
          <w:sz w:val="22"/>
        </w:rPr>
        <w:t>姓    名：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  </w:t>
      </w:r>
      <w:r>
        <w:rPr>
          <w:sz w:val="22"/>
        </w:rPr>
        <w:t>性</w:t>
      </w:r>
      <w:r>
        <w:rPr>
          <w:rFonts w:hint="eastAsia"/>
          <w:sz w:val="22"/>
        </w:rPr>
        <w:t xml:space="preserve">    </w:t>
      </w:r>
      <w:r>
        <w:rPr>
          <w:sz w:val="22"/>
        </w:rPr>
        <w:t>别：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  </w:t>
      </w:r>
      <w:r>
        <w:rPr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sz w:val="22"/>
        </w:rPr>
        <w:t>龄：</w:t>
      </w:r>
      <w:r>
        <w:rPr>
          <w:sz w:val="22"/>
          <w:u w:val="single"/>
        </w:rPr>
        <w:t xml:space="preserve">      </w:t>
      </w:r>
      <w:r>
        <w:rPr>
          <w:rFonts w:hint="eastAsia"/>
          <w:sz w:val="22"/>
          <w:u w:val="single"/>
        </w:rPr>
        <w:t xml:space="preserve"> </w:t>
      </w:r>
      <w:r>
        <w:rPr>
          <w:sz w:val="22"/>
          <w:u w:val="single"/>
        </w:rPr>
        <w:t xml:space="preserve">  </w:t>
      </w:r>
    </w:p>
    <w:p>
      <w:pPr>
        <w:spacing w:line="360" w:lineRule="auto"/>
        <w:rPr>
          <w:sz w:val="22"/>
        </w:rPr>
      </w:pPr>
      <w:r>
        <w:rPr>
          <w:sz w:val="22"/>
        </w:rPr>
        <w:t>系</w:t>
      </w:r>
      <w:r>
        <w:rPr>
          <w:sz w:val="22"/>
          <w:u w:val="single"/>
        </w:rPr>
        <w:t xml:space="preserve">      （投标人单位名称）         </w:t>
      </w:r>
      <w:r>
        <w:rPr>
          <w:sz w:val="22"/>
        </w:rPr>
        <w:t>的法定代表人。</w:t>
      </w:r>
    </w:p>
    <w:p>
      <w:pPr>
        <w:spacing w:line="360" w:lineRule="auto"/>
        <w:rPr>
          <w:sz w:val="22"/>
        </w:rPr>
      </w:pPr>
      <w:r>
        <w:rPr>
          <w:sz w:val="22"/>
        </w:rPr>
        <w:t>特此证明。</w:t>
      </w:r>
    </w:p>
    <w:p/>
    <w:p/>
    <w:p/>
    <w:p/>
    <w:tbl>
      <w:tblPr>
        <w:tblStyle w:val="12"/>
        <w:tblW w:w="42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4261" w:type="dxa"/>
            <w:vAlign w:val="center"/>
          </w:tcPr>
          <w:p>
            <w:r>
              <w:t>法定代表人身份证复印件</w:t>
            </w:r>
          </w:p>
        </w:tc>
      </w:tr>
    </w:tbl>
    <w:p/>
    <w:p/>
    <w:p/>
    <w:p/>
    <w:p/>
    <w:p>
      <w:pPr>
        <w:spacing w:line="360" w:lineRule="auto"/>
        <w:rPr>
          <w:sz w:val="22"/>
          <w:u w:val="single"/>
        </w:rPr>
      </w:pPr>
      <w:r>
        <w:rPr>
          <w:sz w:val="22"/>
        </w:rPr>
        <w:t>投 标 人：</w:t>
      </w:r>
      <w:r>
        <w:rPr>
          <w:sz w:val="22"/>
          <w:u w:val="single"/>
        </w:rPr>
        <w:t xml:space="preserve">                      （盖公章）</w:t>
      </w:r>
    </w:p>
    <w:p>
      <w:pPr>
        <w:spacing w:line="360" w:lineRule="auto"/>
        <w:rPr>
          <w:sz w:val="22"/>
        </w:rPr>
      </w:pPr>
      <w:r>
        <w:rPr>
          <w:sz w:val="22"/>
        </w:rPr>
        <w:t>日    期：</w:t>
      </w:r>
      <w:r>
        <w:rPr>
          <w:sz w:val="22"/>
          <w:u w:val="single"/>
        </w:rPr>
        <w:t xml:space="preserve">        </w:t>
      </w:r>
      <w:r>
        <w:rPr>
          <w:sz w:val="22"/>
        </w:rPr>
        <w:t>年</w:t>
      </w:r>
      <w:r>
        <w:rPr>
          <w:sz w:val="22"/>
          <w:u w:val="single"/>
        </w:rPr>
        <w:t xml:space="preserve">   </w:t>
      </w:r>
      <w:r>
        <w:rPr>
          <w:sz w:val="22"/>
        </w:rPr>
        <w:t>月</w:t>
      </w:r>
      <w:r>
        <w:rPr>
          <w:sz w:val="22"/>
          <w:u w:val="single"/>
        </w:rPr>
        <w:t xml:space="preserve">   </w:t>
      </w:r>
      <w:r>
        <w:rPr>
          <w:sz w:val="22"/>
        </w:rPr>
        <w:t>日</w:t>
      </w:r>
    </w:p>
    <w:p>
      <w:r>
        <w:br w:type="page"/>
      </w:r>
    </w:p>
    <w:p>
      <w:pPr>
        <w:pStyle w:val="2"/>
        <w:sectPr>
          <w:headerReference r:id="rId5" w:type="default"/>
          <w:pgSz w:w="11906" w:h="16838"/>
          <w:pgMar w:top="1440" w:right="1800" w:bottom="1440" w:left="1800" w:header="1134" w:footer="1134" w:gutter="0"/>
          <w:pgNumType w:start="1"/>
          <w:cols w:space="720" w:num="1"/>
          <w:docGrid w:type="linesAndChars" w:linePitch="381" w:charSpace="0"/>
        </w:sectPr>
      </w:pP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4" w:name="_Toc9212"/>
      <w:r>
        <w:rPr>
          <w:rFonts w:hint="eastAsia"/>
          <w:b/>
          <w:sz w:val="30"/>
          <w:szCs w:val="30"/>
          <w:lang w:val="en-US" w:eastAsia="zh-CN"/>
        </w:rPr>
        <w:t>项目负责</w:t>
      </w:r>
      <w:r>
        <w:rPr>
          <w:rFonts w:hint="eastAsia"/>
          <w:b/>
          <w:sz w:val="30"/>
          <w:szCs w:val="30"/>
        </w:rPr>
        <w:t>人身份证复印件</w:t>
      </w:r>
      <w:bookmarkEnd w:id="4"/>
    </w:p>
    <w:p>
      <w:pPr>
        <w:rPr>
          <w:b/>
          <w:sz w:val="30"/>
          <w:szCs w:val="30"/>
        </w:rPr>
      </w:pPr>
      <w:r>
        <w:rPr>
          <w:rFonts w:ascii="Times New Roman" w:hAnsi="Times New Roman" w:eastAsia="宋体" w:cs="Times New Roman"/>
          <w:b/>
          <w:sz w:val="30"/>
          <w:szCs w:val="30"/>
        </w:rPr>
        <w:br w:type="page"/>
      </w: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5" w:name="_Toc17680"/>
      <w:r>
        <w:rPr>
          <w:rFonts w:hint="eastAsia" w:cs="Times New Roman"/>
          <w:b/>
          <w:sz w:val="30"/>
          <w:szCs w:val="30"/>
          <w:lang w:val="en-US" w:eastAsia="zh-CN"/>
        </w:rPr>
        <w:t>项目负责</w:t>
      </w:r>
      <w:r>
        <w:rPr>
          <w:rFonts w:ascii="Times New Roman" w:hAnsi="Times New Roman" w:eastAsia="宋体" w:cs="Times New Roman"/>
          <w:b/>
          <w:sz w:val="30"/>
          <w:szCs w:val="30"/>
        </w:rPr>
        <w:t>人在本公司的社保缴纳证明（近6个月）</w:t>
      </w:r>
      <w:bookmarkEnd w:id="5"/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r>
        <w:rPr>
          <w:rFonts w:ascii="宋体" w:hAnsi="宋体"/>
          <w:sz w:val="28"/>
          <w:szCs w:val="28"/>
        </w:rPr>
        <w:br w:type="page"/>
      </w:r>
      <w:bookmarkStart w:id="6" w:name="_Toc15522"/>
      <w:r>
        <w:rPr>
          <w:rFonts w:hint="eastAsia" w:cs="Times New Roman"/>
          <w:b/>
          <w:sz w:val="30"/>
          <w:szCs w:val="30"/>
          <w:lang w:val="en-US" w:eastAsia="zh-CN"/>
        </w:rPr>
        <w:t>相关资质文件</w:t>
      </w:r>
      <w:bookmarkEnd w:id="6"/>
      <w:r>
        <w:rPr>
          <w:rFonts w:hint="eastAsia" w:cs="Times New Roman"/>
          <w:b/>
          <w:sz w:val="30"/>
          <w:szCs w:val="30"/>
          <w:lang w:val="en-US" w:eastAsia="zh-CN"/>
        </w:rPr>
        <w:t>（如有）</w:t>
      </w:r>
    </w:p>
    <w:p>
      <w:pPr>
        <w:pStyle w:val="25"/>
        <w:numPr>
          <w:ilvl w:val="0"/>
          <w:numId w:val="2"/>
        </w:numPr>
        <w:adjustRightInd w:val="0"/>
        <w:spacing w:line="360" w:lineRule="auto"/>
        <w:ind w:leftChars="0"/>
        <w:outlineLvl w:val="0"/>
        <w:rPr>
          <w:rFonts w:hint="eastAsia" w:cs="Times New Roman"/>
          <w:b/>
          <w:sz w:val="30"/>
          <w:szCs w:val="30"/>
          <w:lang w:val="en-US" w:eastAsia="zh-CN"/>
        </w:rPr>
      </w:pPr>
      <w:r>
        <w:rPr>
          <w:rFonts w:hint="eastAsia" w:cs="Times New Roman"/>
          <w:b/>
          <w:sz w:val="30"/>
          <w:szCs w:val="30"/>
          <w:lang w:val="en-US" w:eastAsia="zh-CN"/>
        </w:rPr>
        <w:t>产品授权；</w:t>
      </w:r>
    </w:p>
    <w:p>
      <w:pPr>
        <w:pStyle w:val="25"/>
        <w:numPr>
          <w:ilvl w:val="0"/>
          <w:numId w:val="2"/>
        </w:numPr>
        <w:adjustRightInd w:val="0"/>
        <w:spacing w:line="360" w:lineRule="auto"/>
        <w:ind w:leftChars="0"/>
        <w:outlineLvl w:val="0"/>
        <w:rPr>
          <w:rFonts w:hint="default" w:cs="Times New Roman"/>
          <w:b/>
          <w:sz w:val="30"/>
          <w:szCs w:val="30"/>
          <w:lang w:val="en-US" w:eastAsia="zh-CN"/>
        </w:rPr>
      </w:pPr>
      <w:r>
        <w:rPr>
          <w:rFonts w:hint="eastAsia" w:cs="Times New Roman"/>
          <w:b/>
          <w:sz w:val="30"/>
          <w:szCs w:val="30"/>
          <w:lang w:val="en-US" w:eastAsia="zh-CN"/>
        </w:rPr>
        <w:t>其他资质</w:t>
      </w:r>
    </w:p>
    <w:p>
      <w:pPr>
        <w:pStyle w:val="25"/>
        <w:numPr>
          <w:ilvl w:val="0"/>
          <w:numId w:val="0"/>
        </w:numPr>
        <w:adjustRightInd w:val="0"/>
        <w:spacing w:line="360" w:lineRule="auto"/>
        <w:ind w:leftChars="0"/>
        <w:outlineLvl w:val="0"/>
        <w:rPr>
          <w:rFonts w:hint="eastAsia" w:cs="Times New Roman"/>
          <w:b/>
          <w:sz w:val="30"/>
          <w:szCs w:val="30"/>
          <w:lang w:val="en-US" w:eastAsia="zh-CN"/>
        </w:rPr>
      </w:pPr>
    </w:p>
    <w:p>
      <w:pPr>
        <w:pStyle w:val="25"/>
        <w:numPr>
          <w:ilvl w:val="0"/>
          <w:numId w:val="0"/>
        </w:numPr>
        <w:adjustRightInd w:val="0"/>
        <w:spacing w:line="360" w:lineRule="auto"/>
        <w:ind w:leftChars="0"/>
        <w:outlineLvl w:val="0"/>
        <w:rPr>
          <w:rFonts w:hint="eastAsia" w:cs="Times New Roman"/>
          <w:b/>
          <w:sz w:val="30"/>
          <w:szCs w:val="30"/>
          <w:lang w:val="en-US" w:eastAsia="zh-CN"/>
        </w:rPr>
      </w:pPr>
    </w:p>
    <w:p>
      <w:pPr>
        <w:pStyle w:val="25"/>
        <w:numPr>
          <w:ilvl w:val="0"/>
          <w:numId w:val="0"/>
        </w:numPr>
        <w:adjustRightInd w:val="0"/>
        <w:spacing w:line="360" w:lineRule="auto"/>
        <w:ind w:leftChars="0"/>
        <w:outlineLvl w:val="0"/>
        <w:rPr>
          <w:rFonts w:hint="eastAsia" w:cs="Times New Roman"/>
          <w:b/>
          <w:sz w:val="30"/>
          <w:szCs w:val="30"/>
          <w:lang w:val="en-US" w:eastAsia="zh-CN"/>
        </w:rPr>
      </w:pPr>
    </w:p>
    <w:p>
      <w:pPr>
        <w:pStyle w:val="25"/>
        <w:numPr>
          <w:ilvl w:val="0"/>
          <w:numId w:val="0"/>
        </w:numPr>
        <w:adjustRightInd w:val="0"/>
        <w:spacing w:line="360" w:lineRule="auto"/>
        <w:ind w:leftChars="0"/>
        <w:outlineLvl w:val="0"/>
        <w:rPr>
          <w:rFonts w:hint="eastAsia" w:cs="Times New Roman"/>
          <w:b/>
          <w:sz w:val="30"/>
          <w:szCs w:val="30"/>
          <w:lang w:val="en-US" w:eastAsia="zh-CN"/>
        </w:rPr>
      </w:pPr>
    </w:p>
    <w:p>
      <w:pPr>
        <w:pStyle w:val="25"/>
        <w:numPr>
          <w:ilvl w:val="0"/>
          <w:numId w:val="0"/>
        </w:numPr>
        <w:adjustRightInd w:val="0"/>
        <w:spacing w:line="360" w:lineRule="auto"/>
        <w:ind w:leftChars="0"/>
        <w:outlineLvl w:val="0"/>
        <w:rPr>
          <w:rFonts w:hint="eastAsia" w:cs="Times New Roman"/>
          <w:b/>
          <w:sz w:val="30"/>
          <w:szCs w:val="30"/>
          <w:lang w:val="en-US" w:eastAsia="zh-CN"/>
        </w:rPr>
      </w:pPr>
    </w:p>
    <w:p>
      <w:pPr>
        <w:pStyle w:val="25"/>
        <w:numPr>
          <w:ilvl w:val="0"/>
          <w:numId w:val="0"/>
        </w:numPr>
        <w:adjustRightInd w:val="0"/>
        <w:spacing w:line="360" w:lineRule="auto"/>
        <w:ind w:leftChars="0"/>
        <w:outlineLvl w:val="0"/>
        <w:rPr>
          <w:rFonts w:hint="eastAsia" w:cs="Times New Roman"/>
          <w:b/>
          <w:sz w:val="30"/>
          <w:szCs w:val="30"/>
          <w:lang w:val="en-US" w:eastAsia="zh-CN"/>
        </w:rPr>
      </w:pPr>
    </w:p>
    <w:p>
      <w:pPr>
        <w:pStyle w:val="25"/>
        <w:numPr>
          <w:ilvl w:val="0"/>
          <w:numId w:val="1"/>
        </w:numPr>
        <w:adjustRightInd w:val="0"/>
        <w:spacing w:line="360" w:lineRule="auto"/>
        <w:ind w:firstLineChars="0"/>
        <w:outlineLvl w:val="0"/>
        <w:rPr>
          <w:b/>
          <w:sz w:val="30"/>
          <w:szCs w:val="30"/>
        </w:rPr>
      </w:pPr>
      <w:bookmarkStart w:id="7" w:name="_Toc28786"/>
      <w:r>
        <w:rPr>
          <w:rFonts w:hint="eastAsia"/>
          <w:b/>
          <w:sz w:val="30"/>
          <w:szCs w:val="30"/>
        </w:rPr>
        <w:t>业绩合同复印件</w:t>
      </w:r>
      <w:bookmarkEnd w:id="7"/>
    </w:p>
    <w:p>
      <w:pPr>
        <w:spacing w:line="480" w:lineRule="exact"/>
        <w:rPr>
          <w:rFonts w:ascii="宋体" w:hAnsi="宋体"/>
          <w:szCs w:val="28"/>
        </w:rPr>
      </w:pPr>
    </w:p>
    <w:p>
      <w:pPr>
        <w:spacing w:line="360" w:lineRule="auto"/>
        <w:ind w:firstLine="560" w:firstLineChars="200"/>
        <w:jc w:val="right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</w:p>
    <w:p/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720" w:num="1"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  <w:szCs w:val="21"/>
      </w:rPr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  <w:szCs w:val="21"/>
      </w:rPr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lef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A7716"/>
    <w:multiLevelType w:val="multilevel"/>
    <w:tmpl w:val="310A7716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8298A0"/>
    <w:multiLevelType w:val="singleLevel"/>
    <w:tmpl w:val="408298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zI0MjJlZjQxODVkOGFiMDQxMWE4NWYzOTIyOGMifQ=="/>
    <w:docVar w:name="KSO_WPS_MARK_KEY" w:val="f28c8713-1c2d-404f-b47c-692d008d55e3"/>
  </w:docVars>
  <w:rsids>
    <w:rsidRoot w:val="007049B5"/>
    <w:rsid w:val="0001349D"/>
    <w:rsid w:val="0019763C"/>
    <w:rsid w:val="003801F1"/>
    <w:rsid w:val="003B3C1C"/>
    <w:rsid w:val="004F6D7A"/>
    <w:rsid w:val="00583806"/>
    <w:rsid w:val="005C55A6"/>
    <w:rsid w:val="006B7EC9"/>
    <w:rsid w:val="007049B5"/>
    <w:rsid w:val="007077FD"/>
    <w:rsid w:val="00AB5719"/>
    <w:rsid w:val="00B10800"/>
    <w:rsid w:val="00CE6A95"/>
    <w:rsid w:val="00D62433"/>
    <w:rsid w:val="1022286B"/>
    <w:rsid w:val="10D27AB6"/>
    <w:rsid w:val="2362522C"/>
    <w:rsid w:val="29022729"/>
    <w:rsid w:val="2BBB4426"/>
    <w:rsid w:val="2E464D54"/>
    <w:rsid w:val="35216318"/>
    <w:rsid w:val="3995038E"/>
    <w:rsid w:val="44B10ADC"/>
    <w:rsid w:val="474630BC"/>
    <w:rsid w:val="5EAA1C0D"/>
    <w:rsid w:val="68CC376D"/>
    <w:rsid w:val="6D7F580E"/>
    <w:rsid w:val="781870E8"/>
    <w:rsid w:val="79717ADD"/>
    <w:rsid w:val="7AB63B95"/>
    <w:rsid w:val="7EA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sz w:val="28"/>
      <w:szCs w:val="28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0"/>
    <w:semiHidden/>
    <w:unhideWhenUsed/>
    <w:qFormat/>
    <w:uiPriority w:val="99"/>
    <w:pPr>
      <w:spacing w:after="120"/>
    </w:p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7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22"/>
    </w:rPr>
  </w:style>
  <w:style w:type="paragraph" w:styleId="9">
    <w:name w:val="toc 1"/>
    <w:basedOn w:val="1"/>
    <w:next w:val="1"/>
    <w:unhideWhenUsed/>
    <w:qFormat/>
    <w:uiPriority w:val="39"/>
    <w:rPr>
      <w:sz w:val="21"/>
      <w:szCs w:val="24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1">
    <w:name w:val="Body Text First Indent"/>
    <w:basedOn w:val="5"/>
    <w:link w:val="21"/>
    <w:semiHidden/>
    <w:unhideWhenUsed/>
    <w:qFormat/>
    <w:uiPriority w:val="99"/>
    <w:pPr>
      <w:ind w:firstLine="420" w:firstLineChars="100"/>
    </w:p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脚 字符"/>
    <w:link w:val="7"/>
    <w:qFormat/>
    <w:uiPriority w:val="99"/>
    <w:rPr>
      <w:sz w:val="18"/>
    </w:rPr>
  </w:style>
  <w:style w:type="character" w:customStyle="1" w:styleId="17">
    <w:name w:val="页眉 字符"/>
    <w:link w:val="8"/>
    <w:qFormat/>
    <w:uiPriority w:val="99"/>
    <w:rPr>
      <w:sz w:val="18"/>
    </w:rPr>
  </w:style>
  <w:style w:type="character" w:customStyle="1" w:styleId="18">
    <w:name w:val="页脚 字符1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1"/>
    <w:basedOn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 字符"/>
    <w:basedOn w:val="13"/>
    <w:link w:val="5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21">
    <w:name w:val="正文文本首行缩进 字符"/>
    <w:basedOn w:val="20"/>
    <w:link w:val="11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22">
    <w:name w:val="标题 1 字符"/>
    <w:basedOn w:val="13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3">
    <w:name w:val="TOC Heading"/>
    <w:basedOn w:val="3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paragraph" w:customStyle="1" w:styleId="24">
    <w:name w:val="列出段落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9409-D2D7-4055-AB3C-29A4561E14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560</Words>
  <Characters>605</Characters>
  <Lines>11</Lines>
  <Paragraphs>3</Paragraphs>
  <TotalTime>0</TotalTime>
  <ScaleCrop>false</ScaleCrop>
  <LinksUpToDate>false</LinksUpToDate>
  <CharactersWithSpaces>1304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2022-03-25T05:51:00Z</dcterms:created>
  <dc:creator>JunJ Lee</dc:creator>
  <cp:lastModifiedBy>初学者</cp:lastModifiedBy>
  <dcterms:modified xsi:type="dcterms:W3CDTF">2024-03-07T01:10:55Z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AA91A0ED3D0C4460B421204727D2EAD7</vt:lpwstr>
  </property>
</Properties>
</file>